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7A657F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7A657F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7B2B1C">
        <w:rPr>
          <w:b/>
          <w:szCs w:val="28"/>
        </w:rPr>
        <w:t>17</w:t>
      </w:r>
      <w:r>
        <w:rPr>
          <w:b/>
          <w:szCs w:val="28"/>
        </w:rPr>
        <w:t xml:space="preserve"> </w:t>
      </w:r>
      <w:r w:rsidR="0056217A">
        <w:rPr>
          <w:b/>
          <w:szCs w:val="28"/>
        </w:rPr>
        <w:t>марта</w:t>
      </w:r>
      <w:r>
        <w:rPr>
          <w:b/>
          <w:szCs w:val="28"/>
        </w:rPr>
        <w:t xml:space="preserve">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873202" w:rsidRPr="00E651DB" w:rsidRDefault="00FC49DB" w:rsidP="00E651DB">
      <w:pPr>
        <w:pStyle w:val="a8"/>
        <w:numPr>
          <w:ilvl w:val="0"/>
          <w:numId w:val="1"/>
        </w:numPr>
        <w:jc w:val="left"/>
        <w:rPr>
          <w:b/>
          <w:szCs w:val="28"/>
        </w:rPr>
      </w:pPr>
      <w:r w:rsidRPr="00E651DB">
        <w:rPr>
          <w:b/>
          <w:szCs w:val="28"/>
        </w:rPr>
        <w:t>Доходы</w:t>
      </w:r>
      <w:r w:rsidR="00873202" w:rsidRPr="00E651DB">
        <w:rPr>
          <w:b/>
          <w:szCs w:val="28"/>
        </w:rPr>
        <w:t>:</w:t>
      </w:r>
    </w:p>
    <w:p w:rsidR="00FE23A0" w:rsidRPr="0056217A" w:rsidRDefault="00B95446" w:rsidP="00431E90">
      <w:pPr>
        <w:rPr>
          <w:b/>
          <w:i/>
          <w:szCs w:val="28"/>
        </w:rPr>
      </w:pPr>
      <w:r>
        <w:rPr>
          <w:b/>
          <w:i/>
          <w:szCs w:val="28"/>
        </w:rPr>
        <w:t xml:space="preserve">1.1. </w:t>
      </w:r>
      <w:r w:rsidR="00FE23A0" w:rsidRPr="0056217A">
        <w:rPr>
          <w:b/>
          <w:i/>
          <w:szCs w:val="28"/>
        </w:rPr>
        <w:t>Субсидия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</w:p>
    <w:p w:rsidR="00FE23A0" w:rsidRDefault="00FE23A0" w:rsidP="00431E90">
      <w:pPr>
        <w:rPr>
          <w:b/>
          <w:szCs w:val="28"/>
        </w:rPr>
      </w:pPr>
      <w:r w:rsidRPr="00B95446">
        <w:rPr>
          <w:szCs w:val="28"/>
        </w:rPr>
        <w:t>2 02 25304 05 0000 150 «минус» 5 355,1 тыс. рублей</w:t>
      </w:r>
      <w:r>
        <w:rPr>
          <w:b/>
          <w:szCs w:val="28"/>
        </w:rPr>
        <w:t xml:space="preserve"> </w:t>
      </w:r>
      <w:r w:rsidRPr="00FE23A0">
        <w:rPr>
          <w:szCs w:val="28"/>
        </w:rPr>
        <w:t>(</w:t>
      </w:r>
      <w:r w:rsidRPr="00FE23A0">
        <w:rPr>
          <w:i/>
          <w:szCs w:val="28"/>
        </w:rPr>
        <w:t>13646,9-5355,1=8291,8)</w:t>
      </w:r>
    </w:p>
    <w:p w:rsidR="0056217A" w:rsidRPr="0056217A" w:rsidRDefault="00B95446" w:rsidP="00431E90">
      <w:pPr>
        <w:rPr>
          <w:b/>
          <w:i/>
          <w:szCs w:val="28"/>
        </w:rPr>
      </w:pPr>
      <w:r>
        <w:rPr>
          <w:b/>
          <w:i/>
          <w:szCs w:val="28"/>
        </w:rPr>
        <w:t xml:space="preserve">1.2. </w:t>
      </w:r>
      <w:r w:rsidRPr="0056217A">
        <w:rPr>
          <w:b/>
          <w:i/>
          <w:szCs w:val="28"/>
        </w:rPr>
        <w:t>Субвенция</w:t>
      </w:r>
      <w:r w:rsidR="0056217A" w:rsidRPr="0056217A">
        <w:rPr>
          <w:b/>
          <w:i/>
          <w:szCs w:val="28"/>
        </w:rPr>
        <w:t xml:space="preserve"> бюджетам муниципальных районов области на предоставление питания отдельным категориям обучающихся в муниципальных образовательных организациях, </w:t>
      </w:r>
      <w:r w:rsidR="0056217A">
        <w:rPr>
          <w:b/>
          <w:i/>
          <w:szCs w:val="28"/>
        </w:rPr>
        <w:t xml:space="preserve"> </w:t>
      </w:r>
      <w:r w:rsidR="0056217A" w:rsidRPr="0056217A">
        <w:rPr>
          <w:b/>
          <w:i/>
          <w:szCs w:val="28"/>
        </w:rPr>
        <w:t>реализующих образовательные программы начального общего, основного общего и среднего общего образования</w:t>
      </w:r>
    </w:p>
    <w:p w:rsidR="0056217A" w:rsidRDefault="0056217A" w:rsidP="00431E90">
      <w:pPr>
        <w:rPr>
          <w:i/>
          <w:szCs w:val="28"/>
        </w:rPr>
      </w:pPr>
      <w:r w:rsidRPr="00B95446">
        <w:rPr>
          <w:szCs w:val="28"/>
        </w:rPr>
        <w:t>2 02 30024 05 0027 150 «плюс» 3902,3 тыс. рублей</w:t>
      </w:r>
      <w:r>
        <w:rPr>
          <w:b/>
          <w:szCs w:val="28"/>
        </w:rPr>
        <w:t xml:space="preserve"> </w:t>
      </w:r>
      <w:r w:rsidRPr="0056217A">
        <w:rPr>
          <w:i/>
          <w:szCs w:val="28"/>
        </w:rPr>
        <w:t>(25 191,7+3902,3=29094,0)</w:t>
      </w:r>
    </w:p>
    <w:p w:rsidR="0056217A" w:rsidRDefault="00B95446" w:rsidP="00431E90">
      <w:pPr>
        <w:rPr>
          <w:b/>
          <w:szCs w:val="28"/>
        </w:rPr>
      </w:pPr>
      <w:r>
        <w:rPr>
          <w:b/>
          <w:i/>
          <w:szCs w:val="28"/>
        </w:rPr>
        <w:t xml:space="preserve">1.3. </w:t>
      </w:r>
      <w:r w:rsidR="0056217A" w:rsidRPr="0056217A">
        <w:rPr>
          <w:b/>
          <w:i/>
          <w:szCs w:val="28"/>
        </w:rPr>
        <w:t>Субвенции бюджетам муниципальных районов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</w:t>
      </w:r>
      <w:r w:rsidR="0056217A" w:rsidRPr="0056217A">
        <w:rPr>
          <w:b/>
          <w:szCs w:val="28"/>
        </w:rPr>
        <w:t>и</w:t>
      </w:r>
    </w:p>
    <w:p w:rsidR="0056217A" w:rsidRPr="0056217A" w:rsidRDefault="0056217A" w:rsidP="00431E90">
      <w:pPr>
        <w:rPr>
          <w:i/>
          <w:szCs w:val="28"/>
        </w:rPr>
      </w:pPr>
      <w:r w:rsidRPr="0056217A">
        <w:rPr>
          <w:b/>
          <w:szCs w:val="28"/>
        </w:rPr>
        <w:t>2 02 30024 05 0045 150</w:t>
      </w:r>
      <w:r>
        <w:rPr>
          <w:b/>
          <w:szCs w:val="28"/>
        </w:rPr>
        <w:t xml:space="preserve"> «плюс» 29,7 тыс. рублей </w:t>
      </w:r>
      <w:r w:rsidRPr="0056217A">
        <w:rPr>
          <w:i/>
          <w:szCs w:val="28"/>
        </w:rPr>
        <w:t>(70,8+29,7=100,5)</w:t>
      </w:r>
    </w:p>
    <w:p w:rsidR="0056217A" w:rsidRDefault="00B95446" w:rsidP="00431E90">
      <w:pPr>
        <w:rPr>
          <w:b/>
          <w:i/>
          <w:szCs w:val="28"/>
        </w:rPr>
      </w:pPr>
      <w:r>
        <w:rPr>
          <w:b/>
          <w:i/>
          <w:szCs w:val="28"/>
        </w:rPr>
        <w:t xml:space="preserve">1.4. </w:t>
      </w:r>
      <w:r w:rsidR="0056217A" w:rsidRPr="0056217A">
        <w:rPr>
          <w:b/>
          <w:i/>
          <w:szCs w:val="28"/>
        </w:rPr>
        <w:t xml:space="preserve">Иные межбюджетные трансферты бюджетам  муниципальных районов на финансовое обеспечение расходов на обеспечение горячим питанием обучающихся 1- </w:t>
      </w:r>
      <w:r>
        <w:rPr>
          <w:b/>
          <w:i/>
          <w:szCs w:val="28"/>
        </w:rPr>
        <w:t xml:space="preserve">4 </w:t>
      </w:r>
      <w:r w:rsidR="0056217A" w:rsidRPr="0056217A">
        <w:rPr>
          <w:b/>
          <w:i/>
          <w:szCs w:val="28"/>
        </w:rPr>
        <w:t>классов муниципальных образовательных организаций</w:t>
      </w:r>
    </w:p>
    <w:p w:rsidR="0056217A" w:rsidRPr="00B95446" w:rsidRDefault="004B4836" w:rsidP="00431E90">
      <w:pPr>
        <w:rPr>
          <w:szCs w:val="28"/>
        </w:rPr>
      </w:pPr>
      <w:r w:rsidRPr="004B4836">
        <w:rPr>
          <w:szCs w:val="28"/>
        </w:rPr>
        <w:t xml:space="preserve">2 02 49999 05 0000 150 </w:t>
      </w:r>
      <w:r w:rsidR="0056217A" w:rsidRPr="00B95446">
        <w:rPr>
          <w:szCs w:val="28"/>
        </w:rPr>
        <w:t>«плюс» 2 992,0 тыс. рублей.</w:t>
      </w:r>
    </w:p>
    <w:p w:rsidR="00B95446" w:rsidRPr="0056217A" w:rsidRDefault="00B95446" w:rsidP="00B95446">
      <w:pPr>
        <w:rPr>
          <w:b/>
          <w:i/>
          <w:szCs w:val="28"/>
        </w:rPr>
      </w:pPr>
      <w:r>
        <w:rPr>
          <w:b/>
          <w:i/>
          <w:szCs w:val="28"/>
        </w:rPr>
        <w:t xml:space="preserve">1.5. </w:t>
      </w:r>
      <w:r w:rsidRPr="0056217A">
        <w:rPr>
          <w:b/>
          <w:i/>
          <w:szCs w:val="28"/>
        </w:rPr>
        <w:t>Субсидия на подготовку проектов межевания земельных участков и проведение кадастровых работ</w:t>
      </w:r>
    </w:p>
    <w:p w:rsidR="00B95446" w:rsidRPr="00B95446" w:rsidRDefault="00B95446" w:rsidP="00B95446">
      <w:pPr>
        <w:rPr>
          <w:szCs w:val="28"/>
        </w:rPr>
      </w:pPr>
      <w:r w:rsidRPr="00B95446">
        <w:rPr>
          <w:szCs w:val="28"/>
        </w:rPr>
        <w:t>2 02 25599  05 0000 150 «плюс» 1 251,3 тыс. рублей</w:t>
      </w:r>
    </w:p>
    <w:p w:rsidR="0056217A" w:rsidRPr="0056217A" w:rsidRDefault="0056217A" w:rsidP="00431E90">
      <w:pPr>
        <w:rPr>
          <w:b/>
          <w:szCs w:val="28"/>
        </w:rPr>
      </w:pPr>
    </w:p>
    <w:p w:rsidR="00FC49DB" w:rsidRDefault="00BD4172" w:rsidP="00FC49DB">
      <w:pPr>
        <w:jc w:val="left"/>
        <w:rPr>
          <w:b/>
          <w:szCs w:val="28"/>
        </w:rPr>
      </w:pPr>
      <w:r>
        <w:rPr>
          <w:b/>
          <w:szCs w:val="28"/>
          <w:lang w:val="en-US"/>
        </w:rPr>
        <w:t>II</w:t>
      </w:r>
      <w:r w:rsidRPr="00BD4172">
        <w:rPr>
          <w:b/>
          <w:szCs w:val="28"/>
        </w:rPr>
        <w:t xml:space="preserve">. </w:t>
      </w:r>
      <w:r w:rsidR="00FC49DB" w:rsidRPr="00FC49DB">
        <w:rPr>
          <w:b/>
          <w:szCs w:val="28"/>
        </w:rPr>
        <w:t>Расходы:</w:t>
      </w:r>
    </w:p>
    <w:p w:rsidR="00B95446" w:rsidRDefault="00B95446" w:rsidP="00FC49DB">
      <w:pPr>
        <w:jc w:val="left"/>
        <w:rPr>
          <w:b/>
          <w:szCs w:val="28"/>
        </w:rPr>
      </w:pPr>
      <w:r>
        <w:rPr>
          <w:b/>
          <w:szCs w:val="28"/>
        </w:rPr>
        <w:t>2.1. Отдел образования</w:t>
      </w:r>
    </w:p>
    <w:p w:rsidR="00B95446" w:rsidRPr="0056217A" w:rsidRDefault="00B95446" w:rsidP="00B95446">
      <w:pPr>
        <w:rPr>
          <w:b/>
          <w:i/>
          <w:szCs w:val="28"/>
        </w:rPr>
      </w:pPr>
      <w:r>
        <w:rPr>
          <w:b/>
          <w:i/>
          <w:szCs w:val="28"/>
        </w:rPr>
        <w:lastRenderedPageBreak/>
        <w:t xml:space="preserve">2.1.1. </w:t>
      </w:r>
      <w:r w:rsidRPr="0056217A">
        <w:rPr>
          <w:b/>
          <w:i/>
          <w:szCs w:val="28"/>
        </w:rPr>
        <w:t>Субсидия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</w:p>
    <w:p w:rsidR="00B95446" w:rsidRPr="004B4836" w:rsidRDefault="00B95446" w:rsidP="00FC49DB">
      <w:pPr>
        <w:jc w:val="left"/>
        <w:rPr>
          <w:szCs w:val="28"/>
        </w:rPr>
      </w:pPr>
      <w:r w:rsidRPr="00B95446">
        <w:rPr>
          <w:szCs w:val="28"/>
        </w:rPr>
        <w:t>062 0702 24203</w:t>
      </w:r>
      <w:r w:rsidRPr="00B95446">
        <w:rPr>
          <w:szCs w:val="28"/>
          <w:lang w:val="en-US"/>
        </w:rPr>
        <w:t>L</w:t>
      </w:r>
      <w:r w:rsidRPr="00B95446">
        <w:rPr>
          <w:szCs w:val="28"/>
        </w:rPr>
        <w:t>3042 600 «минус» 5 355,1 тыс. рублей</w:t>
      </w:r>
    </w:p>
    <w:p w:rsidR="00B95446" w:rsidRPr="0056217A" w:rsidRDefault="00B95446" w:rsidP="00B95446">
      <w:pPr>
        <w:rPr>
          <w:b/>
          <w:i/>
          <w:szCs w:val="28"/>
        </w:rPr>
      </w:pPr>
      <w:r>
        <w:rPr>
          <w:b/>
          <w:i/>
          <w:szCs w:val="28"/>
        </w:rPr>
        <w:t>2.1.2.</w:t>
      </w:r>
      <w:r w:rsidRPr="0056217A">
        <w:rPr>
          <w:b/>
          <w:i/>
          <w:szCs w:val="28"/>
        </w:rPr>
        <w:t xml:space="preserve">Субвенция бюджетам муниципальных районов области на предоставление питания отдельным категориям обучающихся в муниципальных образовательных организациях, </w:t>
      </w:r>
      <w:r>
        <w:rPr>
          <w:b/>
          <w:i/>
          <w:szCs w:val="28"/>
        </w:rPr>
        <w:t xml:space="preserve"> </w:t>
      </w:r>
      <w:r w:rsidRPr="0056217A">
        <w:rPr>
          <w:b/>
          <w:i/>
          <w:szCs w:val="28"/>
        </w:rPr>
        <w:t>реализующих образовательные программы начального общего, основного общего и среднего общего образования</w:t>
      </w:r>
    </w:p>
    <w:p w:rsidR="00B95446" w:rsidRPr="004B4836" w:rsidRDefault="00B95446" w:rsidP="00FC49DB">
      <w:pPr>
        <w:jc w:val="left"/>
        <w:rPr>
          <w:szCs w:val="28"/>
        </w:rPr>
      </w:pPr>
      <w:r w:rsidRPr="004B4836">
        <w:rPr>
          <w:szCs w:val="28"/>
        </w:rPr>
        <w:t xml:space="preserve">062 0702 2420377200 600 </w:t>
      </w:r>
      <w:r w:rsidRPr="00B95446">
        <w:rPr>
          <w:szCs w:val="28"/>
        </w:rPr>
        <w:t>«плюс» 3902,3 тыс. рублей</w:t>
      </w:r>
    </w:p>
    <w:p w:rsidR="00B95446" w:rsidRDefault="00B95446" w:rsidP="00B95446">
      <w:pPr>
        <w:rPr>
          <w:b/>
          <w:szCs w:val="28"/>
        </w:rPr>
      </w:pPr>
      <w:r>
        <w:rPr>
          <w:b/>
          <w:i/>
          <w:szCs w:val="28"/>
        </w:rPr>
        <w:t xml:space="preserve">2.1.3. </w:t>
      </w:r>
      <w:r w:rsidRPr="0056217A">
        <w:rPr>
          <w:b/>
          <w:i/>
          <w:szCs w:val="28"/>
        </w:rPr>
        <w:t>Субвенции бюджетам муниципальных районов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</w:t>
      </w:r>
      <w:r w:rsidRPr="0056217A">
        <w:rPr>
          <w:b/>
          <w:szCs w:val="28"/>
        </w:rPr>
        <w:t>и</w:t>
      </w:r>
    </w:p>
    <w:p w:rsidR="00B95446" w:rsidRPr="004B4836" w:rsidRDefault="00B95446" w:rsidP="00FC49DB">
      <w:pPr>
        <w:jc w:val="left"/>
        <w:rPr>
          <w:szCs w:val="28"/>
        </w:rPr>
      </w:pPr>
      <w:r w:rsidRPr="004B4836">
        <w:rPr>
          <w:szCs w:val="28"/>
        </w:rPr>
        <w:t xml:space="preserve">062 1004 2420377160 300 </w:t>
      </w:r>
      <w:r w:rsidRPr="00B95446">
        <w:rPr>
          <w:szCs w:val="28"/>
        </w:rPr>
        <w:t>«плюс» 29</w:t>
      </w:r>
      <w:r w:rsidR="00361F20">
        <w:rPr>
          <w:szCs w:val="28"/>
        </w:rPr>
        <w:t>,</w:t>
      </w:r>
      <w:r w:rsidRPr="00B95446">
        <w:rPr>
          <w:szCs w:val="28"/>
        </w:rPr>
        <w:t>7 тыс. рублей</w:t>
      </w:r>
    </w:p>
    <w:p w:rsidR="00B95446" w:rsidRDefault="00B95446" w:rsidP="00B95446">
      <w:pPr>
        <w:rPr>
          <w:b/>
          <w:i/>
          <w:szCs w:val="28"/>
        </w:rPr>
      </w:pPr>
      <w:r>
        <w:rPr>
          <w:b/>
          <w:i/>
          <w:szCs w:val="28"/>
        </w:rPr>
        <w:t xml:space="preserve">2.1.4. </w:t>
      </w:r>
      <w:r w:rsidRPr="0056217A">
        <w:rPr>
          <w:b/>
          <w:i/>
          <w:szCs w:val="28"/>
        </w:rPr>
        <w:t xml:space="preserve">Иные межбюджетные трансферты бюджетам  муниципальных районов на финансовое обеспечение расходов на обеспечение горячим питанием обучающихся 1- </w:t>
      </w:r>
      <w:r>
        <w:rPr>
          <w:b/>
          <w:i/>
          <w:szCs w:val="28"/>
        </w:rPr>
        <w:t xml:space="preserve">4 </w:t>
      </w:r>
      <w:r w:rsidRPr="0056217A">
        <w:rPr>
          <w:b/>
          <w:i/>
          <w:szCs w:val="28"/>
        </w:rPr>
        <w:t>классов муниципальных образовательных организаций</w:t>
      </w:r>
    </w:p>
    <w:p w:rsidR="00B95446" w:rsidRDefault="00B95446" w:rsidP="00B95446">
      <w:pPr>
        <w:rPr>
          <w:szCs w:val="28"/>
        </w:rPr>
      </w:pPr>
      <w:r w:rsidRPr="00B95446">
        <w:rPr>
          <w:szCs w:val="28"/>
        </w:rPr>
        <w:t>062 0702 2420378340 600 «плюс» 2 992,0 тыс. рублей</w:t>
      </w:r>
      <w:r>
        <w:rPr>
          <w:szCs w:val="28"/>
        </w:rPr>
        <w:t>;</w:t>
      </w:r>
    </w:p>
    <w:p w:rsidR="00B95446" w:rsidRDefault="00361F20" w:rsidP="00B95446">
      <w:pPr>
        <w:rPr>
          <w:b/>
          <w:szCs w:val="28"/>
        </w:rPr>
      </w:pPr>
      <w:r>
        <w:rPr>
          <w:b/>
          <w:szCs w:val="28"/>
        </w:rPr>
        <w:t xml:space="preserve">2.2. </w:t>
      </w:r>
      <w:r w:rsidR="00B95446" w:rsidRPr="00B95446">
        <w:rPr>
          <w:b/>
          <w:szCs w:val="28"/>
        </w:rPr>
        <w:t>Ровенская районная администрация</w:t>
      </w:r>
      <w:r w:rsidR="00B95446">
        <w:rPr>
          <w:b/>
          <w:szCs w:val="28"/>
        </w:rPr>
        <w:t>:</w:t>
      </w:r>
    </w:p>
    <w:p w:rsidR="00B95446" w:rsidRPr="0056217A" w:rsidRDefault="00361F20" w:rsidP="00B95446">
      <w:pPr>
        <w:rPr>
          <w:b/>
          <w:i/>
          <w:szCs w:val="28"/>
        </w:rPr>
      </w:pPr>
      <w:r>
        <w:rPr>
          <w:b/>
          <w:i/>
          <w:szCs w:val="28"/>
        </w:rPr>
        <w:t xml:space="preserve">2.2.1. </w:t>
      </w:r>
      <w:r w:rsidR="00B95446" w:rsidRPr="0056217A">
        <w:rPr>
          <w:b/>
          <w:i/>
          <w:szCs w:val="28"/>
        </w:rPr>
        <w:t>Субсидия на подготовку проектов межевания земельных участков и проведение кадастровых работ</w:t>
      </w:r>
    </w:p>
    <w:p w:rsidR="00B95446" w:rsidRDefault="00B95446" w:rsidP="00B95446">
      <w:pPr>
        <w:rPr>
          <w:szCs w:val="28"/>
        </w:rPr>
      </w:pPr>
      <w:r w:rsidRPr="00B95446">
        <w:rPr>
          <w:szCs w:val="28"/>
        </w:rPr>
        <w:t>067 0405 04000</w:t>
      </w:r>
      <w:r w:rsidRPr="00B95446">
        <w:rPr>
          <w:szCs w:val="28"/>
          <w:lang w:val="en-US"/>
        </w:rPr>
        <w:t>L</w:t>
      </w:r>
      <w:r w:rsidRPr="00361F20">
        <w:rPr>
          <w:szCs w:val="28"/>
        </w:rPr>
        <w:t xml:space="preserve">5990 200 </w:t>
      </w:r>
      <w:r w:rsidRPr="00B95446">
        <w:rPr>
          <w:szCs w:val="28"/>
        </w:rPr>
        <w:t>«плюс» 1 251,3 тыс. рублей</w:t>
      </w:r>
    </w:p>
    <w:p w:rsidR="00B95446" w:rsidRPr="004B4836" w:rsidRDefault="00B95446" w:rsidP="00BF209B">
      <w:pPr>
        <w:rPr>
          <w:b/>
          <w:i/>
          <w:szCs w:val="28"/>
        </w:rPr>
      </w:pPr>
    </w:p>
    <w:p w:rsidR="0038162C" w:rsidRPr="00BC3D8E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38162C" w:rsidRDefault="00F4759C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Н</w:t>
      </w:r>
      <w:r w:rsidR="0038162C">
        <w:rPr>
          <w:b/>
          <w:szCs w:val="28"/>
        </w:rPr>
        <w:t xml:space="preserve">ачальник финансового управления                    </w:t>
      </w:r>
      <w:r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</w:t>
      </w:r>
      <w:r w:rsidR="00D456F0">
        <w:rPr>
          <w:b/>
          <w:szCs w:val="28"/>
        </w:rPr>
        <w:t xml:space="preserve">        Т.В.</w:t>
      </w:r>
      <w:r w:rsidR="008A41FA">
        <w:rPr>
          <w:b/>
          <w:szCs w:val="28"/>
        </w:rPr>
        <w:t xml:space="preserve"> </w:t>
      </w:r>
      <w:proofErr w:type="spellStart"/>
      <w:r w:rsidR="00D456F0">
        <w:rPr>
          <w:b/>
          <w:szCs w:val="28"/>
        </w:rPr>
        <w:t>Годаль</w:t>
      </w:r>
      <w:proofErr w:type="spellEnd"/>
      <w:r w:rsidR="00D456F0">
        <w:rPr>
          <w:b/>
          <w:szCs w:val="28"/>
        </w:rPr>
        <w:t xml:space="preserve"> </w:t>
      </w:r>
    </w:p>
    <w:sectPr w:rsidR="0038162C" w:rsidSect="002518A1">
      <w:pgSz w:w="11906" w:h="16838"/>
      <w:pgMar w:top="851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D9C" w:rsidRDefault="00864D9C" w:rsidP="003B70F5">
      <w:pPr>
        <w:spacing w:line="240" w:lineRule="auto"/>
      </w:pPr>
      <w:r>
        <w:separator/>
      </w:r>
    </w:p>
  </w:endnote>
  <w:endnote w:type="continuationSeparator" w:id="0">
    <w:p w:rsidR="00864D9C" w:rsidRDefault="00864D9C" w:rsidP="003B7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D9C" w:rsidRDefault="00864D9C" w:rsidP="003B70F5">
      <w:pPr>
        <w:spacing w:line="240" w:lineRule="auto"/>
      </w:pPr>
      <w:r>
        <w:separator/>
      </w:r>
    </w:p>
  </w:footnote>
  <w:footnote w:type="continuationSeparator" w:id="0">
    <w:p w:rsidR="00864D9C" w:rsidRDefault="00864D9C" w:rsidP="003B70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E346C"/>
    <w:multiLevelType w:val="hybridMultilevel"/>
    <w:tmpl w:val="B7C6E044"/>
    <w:lvl w:ilvl="0" w:tplc="A4FCE0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62C"/>
    <w:rsid w:val="00001680"/>
    <w:rsid w:val="00024347"/>
    <w:rsid w:val="00025021"/>
    <w:rsid w:val="00054091"/>
    <w:rsid w:val="00056B52"/>
    <w:rsid w:val="00080F3C"/>
    <w:rsid w:val="000938FA"/>
    <w:rsid w:val="00096F3B"/>
    <w:rsid w:val="000C4793"/>
    <w:rsid w:val="000D34CD"/>
    <w:rsid w:val="000D4A32"/>
    <w:rsid w:val="000E4CB2"/>
    <w:rsid w:val="000F5402"/>
    <w:rsid w:val="0010136B"/>
    <w:rsid w:val="0010538B"/>
    <w:rsid w:val="00123C5F"/>
    <w:rsid w:val="001374CB"/>
    <w:rsid w:val="00166BDC"/>
    <w:rsid w:val="00174738"/>
    <w:rsid w:val="00174C4D"/>
    <w:rsid w:val="0018407D"/>
    <w:rsid w:val="001C044C"/>
    <w:rsid w:val="001F01A8"/>
    <w:rsid w:val="002518A1"/>
    <w:rsid w:val="00252D9B"/>
    <w:rsid w:val="0025470E"/>
    <w:rsid w:val="0028633C"/>
    <w:rsid w:val="002E1FE9"/>
    <w:rsid w:val="002F06C2"/>
    <w:rsid w:val="002F122A"/>
    <w:rsid w:val="00301A1E"/>
    <w:rsid w:val="003053AA"/>
    <w:rsid w:val="003501BB"/>
    <w:rsid w:val="00361F20"/>
    <w:rsid w:val="0038162C"/>
    <w:rsid w:val="00391968"/>
    <w:rsid w:val="003A30B9"/>
    <w:rsid w:val="003A5ED2"/>
    <w:rsid w:val="003B70F5"/>
    <w:rsid w:val="003F3CAE"/>
    <w:rsid w:val="00426E3A"/>
    <w:rsid w:val="00431E90"/>
    <w:rsid w:val="00452CA3"/>
    <w:rsid w:val="00483DBE"/>
    <w:rsid w:val="004B25DE"/>
    <w:rsid w:val="004B4836"/>
    <w:rsid w:val="004E4D26"/>
    <w:rsid w:val="004E5DDE"/>
    <w:rsid w:val="0050072E"/>
    <w:rsid w:val="0053034B"/>
    <w:rsid w:val="0055217A"/>
    <w:rsid w:val="005577FF"/>
    <w:rsid w:val="0056217A"/>
    <w:rsid w:val="005842DF"/>
    <w:rsid w:val="005B4F8E"/>
    <w:rsid w:val="005C43F7"/>
    <w:rsid w:val="005F4283"/>
    <w:rsid w:val="006220DE"/>
    <w:rsid w:val="006523A8"/>
    <w:rsid w:val="00664406"/>
    <w:rsid w:val="00675A61"/>
    <w:rsid w:val="006B3835"/>
    <w:rsid w:val="006D69A7"/>
    <w:rsid w:val="00712810"/>
    <w:rsid w:val="00722CEB"/>
    <w:rsid w:val="00773619"/>
    <w:rsid w:val="0078034F"/>
    <w:rsid w:val="007A0546"/>
    <w:rsid w:val="007A41DC"/>
    <w:rsid w:val="007A657F"/>
    <w:rsid w:val="007B1AAB"/>
    <w:rsid w:val="007B2B1C"/>
    <w:rsid w:val="007C63A9"/>
    <w:rsid w:val="008004F9"/>
    <w:rsid w:val="00817292"/>
    <w:rsid w:val="00820504"/>
    <w:rsid w:val="0083221A"/>
    <w:rsid w:val="008563E7"/>
    <w:rsid w:val="00864D9C"/>
    <w:rsid w:val="00873202"/>
    <w:rsid w:val="00880E62"/>
    <w:rsid w:val="008A41FA"/>
    <w:rsid w:val="008A6FE1"/>
    <w:rsid w:val="008C2D00"/>
    <w:rsid w:val="00901C34"/>
    <w:rsid w:val="00915E60"/>
    <w:rsid w:val="00940ABF"/>
    <w:rsid w:val="00950A1C"/>
    <w:rsid w:val="00997D7C"/>
    <w:rsid w:val="009C0549"/>
    <w:rsid w:val="009C4BF9"/>
    <w:rsid w:val="009C52A0"/>
    <w:rsid w:val="009D5D1C"/>
    <w:rsid w:val="00A01F95"/>
    <w:rsid w:val="00A16D68"/>
    <w:rsid w:val="00A216DC"/>
    <w:rsid w:val="00A36CE2"/>
    <w:rsid w:val="00A403EC"/>
    <w:rsid w:val="00A53063"/>
    <w:rsid w:val="00A54B4D"/>
    <w:rsid w:val="00A717F3"/>
    <w:rsid w:val="00A96470"/>
    <w:rsid w:val="00AB6032"/>
    <w:rsid w:val="00AC1E68"/>
    <w:rsid w:val="00AD59F1"/>
    <w:rsid w:val="00B10799"/>
    <w:rsid w:val="00B11CB8"/>
    <w:rsid w:val="00B15418"/>
    <w:rsid w:val="00B542D4"/>
    <w:rsid w:val="00B83BB6"/>
    <w:rsid w:val="00B95446"/>
    <w:rsid w:val="00BC3D8E"/>
    <w:rsid w:val="00BC5E3B"/>
    <w:rsid w:val="00BD4172"/>
    <w:rsid w:val="00BF209B"/>
    <w:rsid w:val="00BF38C1"/>
    <w:rsid w:val="00C155A3"/>
    <w:rsid w:val="00C31141"/>
    <w:rsid w:val="00C52979"/>
    <w:rsid w:val="00C53B46"/>
    <w:rsid w:val="00C601A0"/>
    <w:rsid w:val="00C9225B"/>
    <w:rsid w:val="00CD1A0B"/>
    <w:rsid w:val="00D05E7A"/>
    <w:rsid w:val="00D126A0"/>
    <w:rsid w:val="00D26FC5"/>
    <w:rsid w:val="00D37ECA"/>
    <w:rsid w:val="00D456F0"/>
    <w:rsid w:val="00D53B4E"/>
    <w:rsid w:val="00D54442"/>
    <w:rsid w:val="00D7655E"/>
    <w:rsid w:val="00D93504"/>
    <w:rsid w:val="00DB0223"/>
    <w:rsid w:val="00DC08D2"/>
    <w:rsid w:val="00DE1689"/>
    <w:rsid w:val="00DE4588"/>
    <w:rsid w:val="00DF2C24"/>
    <w:rsid w:val="00E107DA"/>
    <w:rsid w:val="00E14B96"/>
    <w:rsid w:val="00E242CD"/>
    <w:rsid w:val="00E31F3B"/>
    <w:rsid w:val="00E45B34"/>
    <w:rsid w:val="00E562C6"/>
    <w:rsid w:val="00E57D5C"/>
    <w:rsid w:val="00E651DB"/>
    <w:rsid w:val="00E96242"/>
    <w:rsid w:val="00EC56D6"/>
    <w:rsid w:val="00ED75BA"/>
    <w:rsid w:val="00EE252E"/>
    <w:rsid w:val="00EE758F"/>
    <w:rsid w:val="00EF2C2B"/>
    <w:rsid w:val="00F01F11"/>
    <w:rsid w:val="00F16BC1"/>
    <w:rsid w:val="00F270B5"/>
    <w:rsid w:val="00F33C35"/>
    <w:rsid w:val="00F46499"/>
    <w:rsid w:val="00F473B8"/>
    <w:rsid w:val="00F4759C"/>
    <w:rsid w:val="00F533E2"/>
    <w:rsid w:val="00F537FA"/>
    <w:rsid w:val="00F603BF"/>
    <w:rsid w:val="00F623BB"/>
    <w:rsid w:val="00F94D83"/>
    <w:rsid w:val="00FA3976"/>
    <w:rsid w:val="00FC49DB"/>
    <w:rsid w:val="00FD5566"/>
    <w:rsid w:val="00FE23A0"/>
    <w:rsid w:val="00FF1F42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57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51DB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3B70F5"/>
    <w:pPr>
      <w:suppressAutoHyphens w:val="0"/>
      <w:spacing w:line="240" w:lineRule="auto"/>
      <w:ind w:firstLine="0"/>
      <w:jc w:val="left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3B70F5"/>
    <w:rPr>
      <w:rFonts w:eastAsia="Times New Roman" w:cs="Times New Roman"/>
      <w:szCs w:val="20"/>
      <w:lang w:eastAsia="ru-RU"/>
    </w:rPr>
  </w:style>
  <w:style w:type="character" w:styleId="ab">
    <w:name w:val="footnote reference"/>
    <w:semiHidden/>
    <w:unhideWhenUsed/>
    <w:rsid w:val="003B70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3</cp:revision>
  <cp:lastPrinted>2026-03-11T13:18:00Z</cp:lastPrinted>
  <dcterms:created xsi:type="dcterms:W3CDTF">2026-03-11T13:17:00Z</dcterms:created>
  <dcterms:modified xsi:type="dcterms:W3CDTF">2026-03-11T13:21:00Z</dcterms:modified>
</cp:coreProperties>
</file>